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4268"/>
        <w:gridCol w:w="718"/>
        <w:gridCol w:w="725"/>
        <w:gridCol w:w="755"/>
        <w:gridCol w:w="1373"/>
        <w:gridCol w:w="741"/>
        <w:gridCol w:w="1783"/>
        <w:gridCol w:w="1843"/>
        <w:gridCol w:w="2126"/>
      </w:tblGrid>
      <w:tr w:rsidR="00D4274A" w:rsidRPr="00D4274A" w:rsidTr="00D4274A">
        <w:trPr>
          <w:trHeight w:val="31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4274A" w:rsidRPr="00D4274A" w:rsidTr="00D4274A">
        <w:trPr>
          <w:trHeight w:val="31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Ильинского муниципального</w:t>
            </w:r>
          </w:p>
        </w:tc>
      </w:tr>
      <w:tr w:rsidR="00D4274A" w:rsidRPr="00D4274A" w:rsidTr="00D4274A">
        <w:trPr>
          <w:trHeight w:val="31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 "О бюджете Ильинского муниципального района</w:t>
            </w:r>
          </w:p>
        </w:tc>
      </w:tr>
      <w:tr w:rsidR="00D4274A" w:rsidRPr="00D4274A" w:rsidTr="00D4274A">
        <w:trPr>
          <w:trHeight w:val="31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2022 год и плановый период 2023 и 2024 годов"</w:t>
            </w:r>
          </w:p>
        </w:tc>
      </w:tr>
      <w:tr w:rsidR="00D4274A" w:rsidRPr="00D4274A" w:rsidTr="00D4274A">
        <w:trPr>
          <w:trHeight w:val="31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  24.12.2021г. № 65</w:t>
            </w:r>
          </w:p>
        </w:tc>
      </w:tr>
      <w:tr w:rsidR="00D4274A" w:rsidRPr="00D4274A" w:rsidTr="00D4274A">
        <w:trPr>
          <w:trHeight w:val="315"/>
        </w:trPr>
        <w:tc>
          <w:tcPr>
            <w:tcW w:w="143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274A" w:rsidRPr="00D4274A" w:rsidTr="00D4274A">
        <w:trPr>
          <w:trHeight w:val="315"/>
        </w:trPr>
        <w:tc>
          <w:tcPr>
            <w:tcW w:w="143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</w:t>
            </w:r>
          </w:p>
        </w:tc>
      </w:tr>
      <w:tr w:rsidR="00D4274A" w:rsidRPr="00D4274A" w:rsidTr="00D4274A">
        <w:trPr>
          <w:trHeight w:val="315"/>
        </w:trPr>
        <w:tc>
          <w:tcPr>
            <w:tcW w:w="143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27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Ильинского муниципального района на 2022 год и плановый период 2023 и 2024 годов</w:t>
            </w:r>
          </w:p>
        </w:tc>
      </w:tr>
      <w:tr w:rsidR="00D4274A" w:rsidRPr="00D4274A" w:rsidTr="00D4274A">
        <w:trPr>
          <w:trHeight w:val="315"/>
        </w:trPr>
        <w:tc>
          <w:tcPr>
            <w:tcW w:w="143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274A" w:rsidRPr="00D4274A" w:rsidTr="00D4274A">
        <w:trPr>
          <w:trHeight w:val="240"/>
        </w:trPr>
        <w:tc>
          <w:tcPr>
            <w:tcW w:w="1433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4274A" w:rsidRPr="00D4274A" w:rsidRDefault="00D4274A" w:rsidP="00912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В редакции решения Совета Ильинского муниципального района №  </w:t>
            </w:r>
            <w:r w:rsidR="007E4E9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92 </w:t>
            </w:r>
            <w:bookmarkStart w:id="0" w:name="_GoBack"/>
            <w:bookmarkEnd w:id="0"/>
            <w:r w:rsidRPr="00D4274A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="009124C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</w:t>
            </w:r>
            <w:r w:rsidRPr="00D4274A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="009124C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</w:t>
            </w:r>
            <w:r w:rsidRPr="00D4274A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.2022г.                            (в рублях)</w:t>
            </w:r>
          </w:p>
        </w:tc>
      </w:tr>
      <w:tr w:rsidR="00D4274A" w:rsidRPr="00D4274A" w:rsidTr="00D4274A">
        <w:trPr>
          <w:trHeight w:val="82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Совет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369 195,97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369 195,97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369 195,97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функций Совета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359 195,97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318 383,30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279 187,33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279 187,33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38 812,67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38 812,67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38 812,67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4090090110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4090090110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Администрация Ильинского муниципального района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71 662 373,00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47 727 288,13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47 565 981,27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34 912 870,24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29 077 917,42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29 077 890,52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2 097 550,00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Глава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0610101650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0610101650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Достижение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0610155490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683 550,00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0610155490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683 550,00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26 868 309,22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24 152 873,00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24 152 873,00</w:t>
            </w:r>
          </w:p>
        </w:tc>
      </w:tr>
      <w:tr w:rsidR="00D4274A" w:rsidRPr="00D4274A" w:rsidTr="006F21A9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0310180360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456 701,22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429 545,36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27 155,86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администрации Ильинского муниципального района и ее структурных подразделений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26 411 608,00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23 800 000,00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19 111 397,00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18 099 789,00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18 099 789,00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7 183 211,00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5 583 211,00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5 583 211,00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Судебная система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</w:tr>
      <w:tr w:rsidR="00D4274A" w:rsidRPr="00D4274A" w:rsidTr="006F21A9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4490051200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4490051200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5 942 592,86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3 510 780,80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3 510 780,80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муниципального казенного учреждения "Многофункциональный центр предоставления государственных и муниципальных услуг Ильинского муниципального района"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3 302 525,00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2 643 851,00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2 389 438,00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2 389 438,00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657 914,00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369 812,00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369 812,00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D4274A" w:rsidRPr="00D4274A" w:rsidTr="006F21A9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0630182910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1 160 201,00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0630182910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1 083 201,00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0630182910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работы официального сайта администрации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Информирование населения о деятельности администрации Ильинского муниципального района в печатных средствах массовой информации, иной информации (газета "Звезда")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Изготовление технической документации на недвижимое имущество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Оценка рыночной стоимости муниципального имущества, размера платы за право заключения договоров аренды, безвозмездного пользования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6F21A9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4190020130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4190020130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169 753,00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43 247,00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Содержание имущества находящегося в казне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472 315,33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400 565,33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Уплата членских взносов в Совет муниципальных образований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23 706,00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23 706,00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Расходы на проведение мероприятий по приведению документов территориального планирования в соответствии с требованиями законодательства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421 843,33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421 843,33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60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судебных актов по искам к администрации Ильинского муниципального района о возмещении вреда, причиненного незаконными действиями (бездействием) администрацией Ильинского муниципального района или ее должностных лиц, в том числе в результате издания администрацией Ильинского муниципального района и ее структурными подразделениями актов, не соответствующих закону или иному нормативному правовому акту, а также судебных актов по иным искам о взыскании денежных средств за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счет средств казны Ильинского муниципального района (за исключением судебных актов о взыскании денежных сре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дств в п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орядке субсидиарной ответственности главных распорядителей средств бюджета Ильинского муниципального района),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4190090700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19 011,00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4190090700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19 011,00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</w:tr>
      <w:tr w:rsidR="00D4274A" w:rsidRPr="00D4274A" w:rsidTr="006F21A9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4274A" w:rsidRPr="00D4274A" w:rsidTr="006F21A9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Мероприятия по предупреждению и ликвидации последствий чрезвычайных ситуаций и стихийных бедствий природного и техногенного характера, гражданской обороне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0320120070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0320120070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характера, гражданской обороне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0320120220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0320120220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D4274A" w:rsidRPr="00D4274A" w:rsidTr="009124C6">
        <w:trPr>
          <w:trHeight w:val="135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Мероприятия по профилактике правонарушений и наркомании, борьбе с преступностью, предупреждение террористической и экстремистской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беспечение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безопасности граждан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Проведение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4190002190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4190002190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НАЦИОНАЛЬНАЯ ЭКОНОМИКА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20 985 345,09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9 773 705,71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9 612 693,75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160 294,00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Осуществление отдельных государственных полномочий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животными без владельцев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0310280370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0310280370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</w:tr>
      <w:tr w:rsidR="00D4274A" w:rsidRPr="00D4274A" w:rsidTr="006F21A9">
        <w:trPr>
          <w:trHeight w:val="258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4190082400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105 294,00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4190082400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105 294,00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Транспорт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6 043 733,00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2 700 623,96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2 439 612,00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Субсидии на возмещение понесенных перевозчиками убытков, возникающих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вследствии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регулирования тарифов на перевозку пассажиров на муниципальных маршрутах между поселениями в границах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0420160300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3 707 940,00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0420160300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3 707 940,00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Приобретение автобуса в лизинг для МУП "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АТП"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705 810,00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700 623,96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439 612,00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4190020440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700 630,00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700 623,96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439 612,00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4190020440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Приобретение автобусной станции для МУП "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АТП"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1 629 983,00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1 624 983,00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14 299 568,09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Ремонт и капитальный ремонт автомобильных дорог общего пользования местного значения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592 239,47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592 239,47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Содержание автомобильных дорог общего пользования местного значения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7 200 588,03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7 200 588,03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4 600 000,00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Разработка проектной документации на реконструкцию мостового перехода через реку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Ярцевка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коково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на автомобильной дороге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Нажерово-Осветино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0410120220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1 823 333,33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0410120220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1 823 333,33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Строительство автомобильной дороги к молочно-товарной ферме на 885 коров в Ильинском районе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0410140460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0410140460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18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04101S0510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4 677 407,26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04101S0510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4 677 407,26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265 000,00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Субсидирование части затрат субъектов малого и среднего предпринимательства на уплату процентов по лизинговым и кредитным договорам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0710160400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0710160400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Оценка рыночной стоимости земельных участков, размера платы за право заключения договоров аренды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Формирование земельных участков для исполнения полномочий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6F21A9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и проведение информационно-рекламных мероприятий, презентаций, публикаций в СМИ, изготовление информационно-рекламной продукции о туристических объектах Ильинского района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1020102270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1020102270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9 819 664,27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2 580 000,00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1 481 296,56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Содержание и ремонт муниципального жилищного фонда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Взносы на капитальный ремонт общего имущества многоквартирных домов за муниципальный жилой и нежилой фонд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Приобретение жилого помещения в муниципальную собственность Ильинского муниципального района для предоставления по договорам социального найма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1210140020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790 202,10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1210140020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790 202,10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Проведение мероприятий по дополнительному обследованию специализированной организацией элементов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ограждющих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несущих конструкций многоквартирного дома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188 994,46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4190020470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188 994,46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7 668 965,11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</w:tr>
      <w:tr w:rsidR="00D4274A" w:rsidRPr="00D4274A" w:rsidTr="009124C6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Строительство водозаборной скважины по адресу: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Ивановская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обл., Ильинский р-н, с. Аньково, ул. Строительная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1220140900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127 868,32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1220140900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127 868,32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Субсидия МУП РМПО ЖКХ Ильинского муниципального района на организацию водоснабжения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1220160800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2 231 800,76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1220160800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2 231 800,76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водоснабжения населения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12201S2600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434 150,00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12201S2600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434 150,00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12201S6800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4 085 146,03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12201S6800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4 085 146,03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Расходы на покрытие убытков по бане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669 402,60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Создание и содержание мест (площадок) накопления твердых коммунальных отходов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4190002210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54 477,00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4190002210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54 477,00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Содержание мест захоронения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211 985,60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4190020330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211 985,60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по содержанию спортивных площадок (ул. Школьная, ул. Советская, ул. Революционная)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4190060700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402 940,00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4190060700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402 940,00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Ликвидация стихийных свалок вне границ населенных пунктов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Подготовка, переподготовка и повышение квалификации лиц, замещающих выборные муниципальные должности, а также 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0620120120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0620120120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и проведение мероприятий по молодежной политике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Мероприятия по формированию законопослушного поведения участников дорожного движения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0430102110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0430102110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  И КИНЕМАТОГРАФИЯ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1 980 306,00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1 770 248,00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1 769 980,00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1 980 306,00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1 770 248,00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1 769 980,00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муниципального казенного учреждения "Ильинский краеведческий музей"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1 811 070,00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1 454 670,00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1 406 600,00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1 406 600,00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356 399,47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343 400,00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1010180340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139 407,00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1010180340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139 407,00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Расходы,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10101S0340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10101S0340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41900L5191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20 248,00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19 980,00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41900L5191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20 248,00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19 980,00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2 752 245,40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3 770 417,00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3 770 417,00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Выплата пенсий за выслугу лет лицам, замещавшим выборные муниципальные должности и должности муниципальной службы в Ильинском муниципальном районе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0220166030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0220166030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4274A" w:rsidRPr="00D4274A" w:rsidTr="006F21A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0220166030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08101L4970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08101L4970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Охрана семьи и детства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08301R0820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Бюджетные инвестиции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08301R0820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Физическая культура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и проведение мероприятий по физической культуре и спорту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173 500,00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26 500,00</w:t>
            </w:r>
          </w:p>
        </w:tc>
      </w:tr>
      <w:tr w:rsidR="00D4274A" w:rsidRPr="00D4274A" w:rsidTr="006F21A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6F21A9" w:rsidRDefault="00D4274A" w:rsidP="00D4274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6F21A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Финансовый отдел Ильинского муниципального района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6F21A9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6F21A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6F21A9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6F21A9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6F21A9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6F21A9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6F21A9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6F21A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10 214 718,49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6F21A9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6F21A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7 340 980,00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6F21A9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6F21A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7 341 000,00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5 154 469,49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4 908 980,00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4 909 000,00</w:t>
            </w:r>
          </w:p>
        </w:tc>
      </w:tr>
      <w:tr w:rsidR="00D4274A" w:rsidRPr="00D4274A" w:rsidTr="006F21A9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4 959 633,00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</w:tr>
      <w:tr w:rsidR="00D4274A" w:rsidRPr="00D4274A" w:rsidTr="009124C6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функций финансового отдела Ильинского муниципального района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0530101350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4 959 633,00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</w:tr>
      <w:tr w:rsidR="00D4274A" w:rsidRPr="00D4274A" w:rsidTr="009124C6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0530101350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4 527 676,76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4 130 070,00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4 130 070,00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0530101350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431 956,24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379 930,00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379 930,00</w:t>
            </w:r>
          </w:p>
        </w:tc>
      </w:tr>
      <w:tr w:rsidR="00D4274A" w:rsidRPr="00D4274A" w:rsidTr="006F21A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Резервный фонд администрации Ильинского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0520120200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0520120200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</w:tr>
      <w:tr w:rsidR="00D4274A" w:rsidRPr="00D4274A" w:rsidTr="000274C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  И КИНЕМАТОГРАФИЯ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4 895 249,00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</w:tr>
      <w:tr w:rsidR="00D4274A" w:rsidRPr="00D4274A" w:rsidTr="000274C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4 895 249,00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0540180340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2 369 924,00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0540180340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2 369 924,00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20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Иные межбюджетные трансферты бюджетам сельских поселений на исполнение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соответствии с заключенными соглашениями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0540199050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1 731 895,00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0540199050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1 731 895,00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</w:tr>
      <w:tr w:rsidR="00D4274A" w:rsidRPr="00D4274A" w:rsidTr="009124C6">
        <w:trPr>
          <w:trHeight w:val="17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Иные межбюджетные трансферты бюджету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Аньковского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Аньковский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дом ремесел)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668 430,00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668 430,00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</w:tr>
      <w:tr w:rsidR="00D4274A" w:rsidRPr="00D4274A" w:rsidTr="006F2779">
        <w:trPr>
          <w:trHeight w:val="198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Иные межбюджетные трансферты на поэтапное доведение средней заработной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платы работникам культуры муниципальных учреждений культуры Ильинского муниципального района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 средней заработной платы в Ивановской области в соответствии с заключенными соглашениями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05401S0340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05401S0340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</w:tr>
      <w:tr w:rsidR="00D4274A" w:rsidRPr="00D4274A" w:rsidTr="006F277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Оказание финансовой поддержки Ильинскому районному Совету ветеранов войны и труда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Оказание финансовой поддержки районной организации Всероссийского общества инвалидов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0220160200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0220160200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</w:tr>
      <w:tr w:rsidR="00D4274A" w:rsidRPr="00D4274A" w:rsidTr="006F277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Отдел образования администрации Ильинского муниципального района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112 371 656,37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82 771 743,36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80 804 571,87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111 620 490,16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82 288 953,66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80 321 782,17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Дошкольное образование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37 153 666,61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22 073 104,51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19 363 089,96</w:t>
            </w:r>
          </w:p>
        </w:tc>
      </w:tr>
      <w:tr w:rsidR="00D4274A" w:rsidRPr="00D4274A" w:rsidTr="009124C6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дошкольных образовательных учреждений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14 845 770,00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12 261 526,51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9 551 511,96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5 473 531,00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5 213 000,00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5 213 000,00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9 085 716,00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6 748 526,51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4 038 511,96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281 523,00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4274A" w:rsidRPr="00D4274A" w:rsidTr="009124C6">
        <w:trPr>
          <w:trHeight w:val="254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0110180170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10 442 220,00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</w:tr>
      <w:tr w:rsidR="00D4274A" w:rsidRPr="00D4274A" w:rsidTr="006F2779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0110180170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10 430 625,00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0110180170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11 595,00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0110188400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1 729 542,40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0110188400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1 729 542,40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01101S3500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9 312 980,00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01101S3500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9 312 980,00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2877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155 670,00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</w:tr>
      <w:tr w:rsidR="00D4274A" w:rsidRPr="00D4274A" w:rsidTr="006F277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Проведение ремонтов в учреждениях образования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0160100650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193 800,00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01601S1950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473 684,21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01601S1950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473 684,21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Общее образование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64 376 854,89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51 081 267,23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51 709 452,68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общеобразовательных учреждений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19 608 165,12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11 452 315,94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9 263 387,82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1 900 920,00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1 900 920,00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16 787 396,05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9 146 395,94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6 957 467,82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607 369,07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405 000,00</w:t>
            </w:r>
          </w:p>
        </w:tc>
      </w:tr>
      <w:tr w:rsidR="00D4274A" w:rsidRPr="00D4274A" w:rsidTr="006F2779">
        <w:trPr>
          <w:trHeight w:val="28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0120153031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3 046 680,00</w:t>
            </w:r>
          </w:p>
        </w:tc>
      </w:tr>
      <w:tr w:rsidR="00D4274A" w:rsidRPr="00D4274A" w:rsidTr="009124C6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0120153031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3 046 680,00</w:t>
            </w:r>
          </w:p>
        </w:tc>
      </w:tr>
      <w:tr w:rsidR="00D4274A" w:rsidRPr="00D4274A" w:rsidTr="009124C6">
        <w:trPr>
          <w:trHeight w:val="35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0120180150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36 687 102,51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34 215 756,00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34 215 756,00</w:t>
            </w:r>
          </w:p>
        </w:tc>
      </w:tr>
      <w:tr w:rsidR="00D4274A" w:rsidRPr="00D4274A" w:rsidTr="009124C6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0120180150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36 213 060,59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33 655 756,00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33 655 756,00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0120180150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474 041,92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Разработка (корректировка) проектной документации на капитальный ремонт объектов общего пользования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01202S8800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820 269,53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01202S8800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820 269,53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012E250970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2 670 330,33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012E250970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2 670 330,33</w:t>
            </w:r>
          </w:p>
        </w:tc>
      </w:tr>
      <w:tr w:rsidR="00D4274A" w:rsidRPr="00D4274A" w:rsidTr="009124C6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Обеспечение питанием детей из многодетных и малообеспеченных семей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0150100550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652 540,17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0150100550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652 540,17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195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образовательных организаций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0150180090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0150180090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40 457,00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2334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бесплатного горячего питания обучающихся. получающих начальное общее образование в государственных и муниципальных образовательных учреждения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01501L3041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2 350 596,50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2 444 635,29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2 513 298,53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01501L3041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2 350 596,50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2 444 635,29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2 513 298,53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Проведение ремонтов в учреждениях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0160100650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2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6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Укрепление материально-технической базы муниципальных образовательных организаций </w:t>
            </w:r>
          </w:p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124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Ивановской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01601S1950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552 631,58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01601S1950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552 631,58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205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 по осуществлению дополнительных мероприятий по профилактике и противодействию распространения новой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01А01S6900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96 532,48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01А01S6900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96 532,48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3 032 196,66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2 550 801,92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2 665 459,53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муниципального бюджетного образовательного учреждения дополнительного образования детей "Центр дополнительного образования для детей Ильинского муниципального района"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0130100350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2 154 563,00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2 455 030,30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2 460 751,98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0130100350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2 154 563,00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2 455 030,30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2 460 751,98</w:t>
            </w:r>
          </w:p>
        </w:tc>
      </w:tr>
      <w:tr w:rsidR="00D4274A" w:rsidRPr="00D4274A" w:rsidTr="006F2779">
        <w:trPr>
          <w:trHeight w:val="1933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141 948,58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141 948,58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21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0130181430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144 673,00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0130181430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144 673,00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7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вязанные</w:t>
            </w:r>
            <w:proofErr w:type="spellEnd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44 825,87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44 825,87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6F2779">
        <w:trPr>
          <w:trHeight w:val="1886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45 686,21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45 686,21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</w:t>
            </w:r>
            <w:proofErr w:type="gramStart"/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0130300560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0130300560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496 964,92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9124C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0130300560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3 535,08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4274A" w:rsidRPr="00D4274A" w:rsidTr="00D4274A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Создание новых мест в общеобразовательных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013E254910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95 771,62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204 707,55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013E254910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95 771,62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204 707,55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669 360,00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669 360,00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и проведение выставок, конкурсов, фестивалей, соревнований, смотров, акций для учащихся и педагогов образовательных учреждений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0170120030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0170120030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0170120030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59 056,00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отдыха и оздоровления детей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185 740,00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185 740,00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145 740,00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145 740,00</w:t>
            </w:r>
          </w:p>
        </w:tc>
      </w:tr>
      <w:tr w:rsidR="00D4274A" w:rsidRPr="00D4274A" w:rsidTr="009124C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4274A" w:rsidRPr="00D4274A" w:rsidTr="009124C6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0210180200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0210180200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02101S0190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02101S0190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6 388 412,00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5 914 420,00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5 914 420,00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подведомственных учреждений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4 382 842,00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</w:tr>
      <w:tr w:rsidR="00D4274A" w:rsidRPr="00D4274A" w:rsidTr="00D4274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3 428 350,00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3 134 700,00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3 134 700,00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949 492,00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990 000,00</w:t>
            </w:r>
          </w:p>
        </w:tc>
      </w:tr>
      <w:tr w:rsidR="00D4274A" w:rsidRPr="00D4274A" w:rsidTr="00D427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D4274A" w:rsidRPr="00D4274A" w:rsidTr="009124C6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администрации Ильинского муниципального района и ее структурных подразделений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2 005 570,00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1 777 720,00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1 777 720,00</w:t>
            </w:r>
          </w:p>
        </w:tc>
      </w:tr>
      <w:tr w:rsidR="00D4274A" w:rsidRPr="00D4274A" w:rsidTr="009124C6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1 998 570,00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1 770 720,00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1 770 720,00</w:t>
            </w:r>
          </w:p>
        </w:tc>
      </w:tr>
      <w:tr w:rsidR="00D4274A" w:rsidRPr="00D4274A" w:rsidTr="009124C6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526 166,21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Охрана семьи и детства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526 166,21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</w:tr>
      <w:tr w:rsidR="00D4274A" w:rsidRPr="00D4274A" w:rsidTr="00D4274A">
        <w:trPr>
          <w:trHeight w:val="20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526 166,21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</w:tr>
      <w:tr w:rsidR="00D4274A" w:rsidRPr="00D4274A" w:rsidTr="00D4274A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526 166,21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</w:tr>
      <w:tr w:rsidR="00D4274A" w:rsidRPr="00D4274A" w:rsidTr="006F2779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Массовый спорт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</w:tr>
      <w:tr w:rsidR="00D4274A" w:rsidRPr="00D4274A" w:rsidTr="00D4274A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Мероприятия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0190120040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</w:tr>
      <w:tr w:rsidR="00D4274A" w:rsidRPr="00D4274A" w:rsidTr="00D4274A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74A" w:rsidRPr="00D4274A" w:rsidRDefault="00D4274A" w:rsidP="00D427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0190120040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</w:tr>
      <w:tr w:rsidR="00D4274A" w:rsidRPr="00D4274A" w:rsidTr="00D4274A">
        <w:trPr>
          <w:trHeight w:val="255"/>
        </w:trPr>
        <w:tc>
          <w:tcPr>
            <w:tcW w:w="858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194 617 943,83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138 160 011,49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4274A" w:rsidRPr="00D4274A" w:rsidRDefault="00D4274A" w:rsidP="00D42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274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136 031 553,14</w:t>
            </w:r>
          </w:p>
        </w:tc>
      </w:tr>
    </w:tbl>
    <w:p w:rsidR="00D1760A" w:rsidRDefault="00D1760A"/>
    <w:sectPr w:rsidR="00D1760A" w:rsidSect="00D42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4A"/>
    <w:rsid w:val="00004FF1"/>
    <w:rsid w:val="0002053B"/>
    <w:rsid w:val="000274CD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6F21A9"/>
    <w:rsid w:val="006F2779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7E4E90"/>
    <w:rsid w:val="00830E62"/>
    <w:rsid w:val="00892717"/>
    <w:rsid w:val="00892D31"/>
    <w:rsid w:val="008F1FE3"/>
    <w:rsid w:val="009124C6"/>
    <w:rsid w:val="009731CE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4274A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29</Pages>
  <Words>7076</Words>
  <Characters>40337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IRINA_P</cp:lastModifiedBy>
  <cp:revision>4</cp:revision>
  <dcterms:created xsi:type="dcterms:W3CDTF">2022-11-16T13:20:00Z</dcterms:created>
  <dcterms:modified xsi:type="dcterms:W3CDTF">2022-11-18T08:32:00Z</dcterms:modified>
</cp:coreProperties>
</file>